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4C8" w:rsidRPr="001B78E3" w:rsidRDefault="00364D0F" w:rsidP="001B78E3">
      <w:pPr>
        <w:spacing w:after="0"/>
        <w:jc w:val="center"/>
        <w:rPr>
          <w:rFonts w:ascii="Arial" w:hAnsi="Arial" w:cs="Arial"/>
          <w:b/>
        </w:rPr>
      </w:pPr>
      <w:r w:rsidRPr="001B78E3">
        <w:rPr>
          <w:rFonts w:ascii="Arial" w:hAnsi="Arial" w:cs="Arial"/>
          <w:b/>
        </w:rPr>
        <w:t>EDITAL 0</w:t>
      </w:r>
      <w:r w:rsidR="0057635D">
        <w:rPr>
          <w:rFonts w:ascii="Arial" w:hAnsi="Arial" w:cs="Arial"/>
          <w:b/>
        </w:rPr>
        <w:t>3</w:t>
      </w:r>
      <w:r w:rsidRPr="001B78E3">
        <w:rPr>
          <w:rFonts w:ascii="Arial" w:hAnsi="Arial" w:cs="Arial"/>
          <w:b/>
        </w:rPr>
        <w:t>/2020</w:t>
      </w:r>
    </w:p>
    <w:p w:rsidR="00364D0F" w:rsidRPr="001B78E3" w:rsidRDefault="00364D0F" w:rsidP="001B78E3">
      <w:pPr>
        <w:spacing w:after="0"/>
        <w:jc w:val="center"/>
        <w:rPr>
          <w:rFonts w:ascii="Arial" w:hAnsi="Arial" w:cs="Arial"/>
          <w:b/>
        </w:rPr>
      </w:pPr>
      <w:r w:rsidRPr="001B78E3">
        <w:rPr>
          <w:rFonts w:ascii="Arial" w:hAnsi="Arial" w:cs="Arial"/>
          <w:b/>
        </w:rPr>
        <w:t>LEI FEDERAL 14.017/2020 – LEI ALDIR BLANC</w:t>
      </w:r>
    </w:p>
    <w:p w:rsidR="00364D0F" w:rsidRPr="001B78E3" w:rsidRDefault="00364D0F" w:rsidP="001B78E3">
      <w:pPr>
        <w:spacing w:after="0"/>
        <w:rPr>
          <w:rFonts w:ascii="Arial" w:hAnsi="Arial" w:cs="Arial"/>
        </w:rPr>
      </w:pPr>
    </w:p>
    <w:p w:rsidR="00364D0F" w:rsidRPr="001B78E3" w:rsidRDefault="0057635D" w:rsidP="001B78E3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PREMIAÇÃO A FOTOGRAFIAS HISTÓRICAS E ARTÍSTICAS</w:t>
      </w:r>
    </w:p>
    <w:p w:rsidR="00364D0F" w:rsidRDefault="00364D0F" w:rsidP="001B78E3">
      <w:pPr>
        <w:spacing w:after="0"/>
        <w:rPr>
          <w:rFonts w:ascii="Arial" w:hAnsi="Arial" w:cs="Arial"/>
        </w:rPr>
      </w:pPr>
    </w:p>
    <w:p w:rsidR="001B78E3" w:rsidRPr="001B78E3" w:rsidRDefault="001B78E3" w:rsidP="001B78E3">
      <w:pPr>
        <w:spacing w:after="0"/>
        <w:rPr>
          <w:rFonts w:ascii="Arial" w:hAnsi="Arial" w:cs="Arial"/>
        </w:rPr>
      </w:pPr>
    </w:p>
    <w:p w:rsidR="00364D0F" w:rsidRPr="001B78E3" w:rsidRDefault="00364D0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 Prefeitura Municipal de Parapuã, através do Departamento de Educação e Cultura, torn</w:t>
      </w:r>
      <w:r w:rsidR="00F0635C">
        <w:rPr>
          <w:rFonts w:ascii="Arial" w:hAnsi="Arial" w:cs="Arial"/>
        </w:rPr>
        <w:t>a pública</w:t>
      </w:r>
      <w:r w:rsidRPr="001B78E3">
        <w:rPr>
          <w:rFonts w:ascii="Arial" w:hAnsi="Arial" w:cs="Arial"/>
        </w:rPr>
        <w:t xml:space="preserve"> a </w:t>
      </w:r>
      <w:r w:rsidR="0057635D">
        <w:rPr>
          <w:rFonts w:ascii="Arial" w:hAnsi="Arial" w:cs="Arial"/>
        </w:rPr>
        <w:t xml:space="preserve">premiação de fotografias históricas e artísticas referentes ao município </w:t>
      </w:r>
      <w:r w:rsidRPr="001B78E3">
        <w:rPr>
          <w:rFonts w:ascii="Arial" w:hAnsi="Arial" w:cs="Arial"/>
        </w:rPr>
        <w:t>de Parapuã-SP, com observância à Lei Federal 14.017/2020</w:t>
      </w:r>
      <w:r w:rsidR="00F96AEE" w:rsidRPr="001B78E3">
        <w:rPr>
          <w:rFonts w:ascii="Arial" w:hAnsi="Arial" w:cs="Arial"/>
        </w:rPr>
        <w:t xml:space="preserve"> e ao Decreto Nº 10.464, de 17 de agosto de 2020</w:t>
      </w:r>
      <w:r w:rsidRPr="001B78E3">
        <w:rPr>
          <w:rFonts w:ascii="Arial" w:hAnsi="Arial" w:cs="Arial"/>
        </w:rPr>
        <w:t>, bem como de toda a legislação complementar relacionada e em conformidade com as condições e exigências estabele</w:t>
      </w:r>
      <w:r w:rsidR="00EF28D0">
        <w:rPr>
          <w:rFonts w:ascii="Arial" w:hAnsi="Arial" w:cs="Arial"/>
        </w:rPr>
        <w:t>cidas neste Edital</w:t>
      </w:r>
      <w:r w:rsidRPr="001B78E3">
        <w:rPr>
          <w:rFonts w:ascii="Arial" w:hAnsi="Arial" w:cs="Arial"/>
        </w:rPr>
        <w:t>.</w:t>
      </w:r>
    </w:p>
    <w:p w:rsidR="00364D0F" w:rsidRPr="001B78E3" w:rsidRDefault="00364D0F" w:rsidP="001B78E3">
      <w:pPr>
        <w:spacing w:after="0"/>
        <w:rPr>
          <w:rFonts w:ascii="Arial" w:hAnsi="Arial" w:cs="Arial"/>
        </w:rPr>
      </w:pPr>
    </w:p>
    <w:p w:rsidR="00364D0F" w:rsidRPr="001B78E3" w:rsidRDefault="00EE6FB9" w:rsidP="001B78E3">
      <w:pPr>
        <w:spacing w:after="0"/>
        <w:rPr>
          <w:rFonts w:ascii="Arial" w:hAnsi="Arial" w:cs="Arial"/>
        </w:rPr>
      </w:pPr>
      <w:r w:rsidRPr="001B78E3">
        <w:rPr>
          <w:rFonts w:ascii="Arial" w:hAnsi="Arial" w:cs="Arial"/>
        </w:rPr>
        <w:t>I</w:t>
      </w:r>
      <w:r w:rsidR="00364D0F" w:rsidRPr="001B78E3">
        <w:rPr>
          <w:rFonts w:ascii="Arial" w:hAnsi="Arial" w:cs="Arial"/>
        </w:rPr>
        <w:t xml:space="preserve"> – OBJETIVO DEST</w:t>
      </w:r>
      <w:r w:rsidR="0025725D">
        <w:rPr>
          <w:rFonts w:ascii="Arial" w:hAnsi="Arial" w:cs="Arial"/>
        </w:rPr>
        <w:t>E EDITAL</w:t>
      </w:r>
    </w:p>
    <w:p w:rsidR="00364D0F" w:rsidRPr="001B78E3" w:rsidRDefault="00364D0F" w:rsidP="001B78E3">
      <w:pPr>
        <w:pStyle w:val="PargrafodaLista"/>
        <w:numPr>
          <w:ilvl w:val="1"/>
          <w:numId w:val="1"/>
        </w:numPr>
        <w:spacing w:after="0"/>
        <w:ind w:left="0" w:firstLine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O presente Edital tem por finalidade </w:t>
      </w:r>
      <w:r w:rsidR="00EF28D0">
        <w:rPr>
          <w:rFonts w:ascii="Arial" w:hAnsi="Arial" w:cs="Arial"/>
        </w:rPr>
        <w:t>premiar 18</w:t>
      </w:r>
      <w:r w:rsidR="0057635D">
        <w:rPr>
          <w:rFonts w:ascii="Arial" w:hAnsi="Arial" w:cs="Arial"/>
        </w:rPr>
        <w:t>0 (</w:t>
      </w:r>
      <w:r w:rsidR="00EF28D0">
        <w:rPr>
          <w:rFonts w:ascii="Arial" w:hAnsi="Arial" w:cs="Arial"/>
        </w:rPr>
        <w:t>cento e oitenta</w:t>
      </w:r>
      <w:r w:rsidR="0057635D">
        <w:rPr>
          <w:rFonts w:ascii="Arial" w:hAnsi="Arial" w:cs="Arial"/>
        </w:rPr>
        <w:t>) fotografias de cunho histórico e artístico</w:t>
      </w:r>
      <w:r w:rsidR="00F96AEE" w:rsidRPr="001B78E3">
        <w:rPr>
          <w:rFonts w:ascii="Arial" w:hAnsi="Arial" w:cs="Arial"/>
        </w:rPr>
        <w:t xml:space="preserve">, bem como atender as ações </w:t>
      </w:r>
      <w:r w:rsidR="00F0635C">
        <w:rPr>
          <w:rFonts w:ascii="Arial" w:hAnsi="Arial" w:cs="Arial"/>
        </w:rPr>
        <w:t>emerge</w:t>
      </w:r>
      <w:r w:rsidR="00F96AEE" w:rsidRPr="001B78E3">
        <w:rPr>
          <w:rFonts w:ascii="Arial" w:hAnsi="Arial" w:cs="Arial"/>
        </w:rPr>
        <w:t>ncia</w:t>
      </w:r>
      <w:r w:rsidR="00F0635C">
        <w:rPr>
          <w:rFonts w:ascii="Arial" w:hAnsi="Arial" w:cs="Arial"/>
        </w:rPr>
        <w:t>i</w:t>
      </w:r>
      <w:r w:rsidR="00F96AEE" w:rsidRPr="001B78E3">
        <w:rPr>
          <w:rFonts w:ascii="Arial" w:hAnsi="Arial" w:cs="Arial"/>
        </w:rPr>
        <w:t>s destinadas ao setor cultural a serem adotadas durante o estado de calamidade pública reconhecido pelo Decreto Legislativo nº 6, de 20 de março de 2020, dentro do município de Parapuã-SP.</w:t>
      </w:r>
    </w:p>
    <w:p w:rsidR="00F96AEE" w:rsidRPr="001B78E3" w:rsidRDefault="00F96AEE" w:rsidP="001B78E3">
      <w:pPr>
        <w:pStyle w:val="PargrafodaLista"/>
        <w:numPr>
          <w:ilvl w:val="1"/>
          <w:numId w:val="1"/>
        </w:numPr>
        <w:spacing w:after="0"/>
        <w:ind w:left="0" w:firstLine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O resultado final deverá </w:t>
      </w:r>
      <w:r w:rsidR="0057635D">
        <w:rPr>
          <w:rFonts w:ascii="Arial" w:hAnsi="Arial" w:cs="Arial"/>
        </w:rPr>
        <w:t xml:space="preserve">ser a valorização do trabalho </w:t>
      </w:r>
      <w:r w:rsidR="00EF28D0">
        <w:rPr>
          <w:rFonts w:ascii="Arial" w:hAnsi="Arial" w:cs="Arial"/>
        </w:rPr>
        <w:t xml:space="preserve">fotográfico </w:t>
      </w:r>
      <w:r w:rsidR="0057635D">
        <w:rPr>
          <w:rFonts w:ascii="Arial" w:hAnsi="Arial" w:cs="Arial"/>
        </w:rPr>
        <w:t>amador e profissiona</w:t>
      </w:r>
      <w:r w:rsidR="00EF28D0">
        <w:rPr>
          <w:rFonts w:ascii="Arial" w:hAnsi="Arial" w:cs="Arial"/>
        </w:rPr>
        <w:t>l</w:t>
      </w:r>
      <w:r w:rsidR="0057635D">
        <w:rPr>
          <w:rFonts w:ascii="Arial" w:hAnsi="Arial" w:cs="Arial"/>
        </w:rPr>
        <w:t xml:space="preserve"> de Parapuã-SP</w:t>
      </w:r>
      <w:r w:rsidRPr="001B78E3">
        <w:rPr>
          <w:rFonts w:ascii="Arial" w:hAnsi="Arial" w:cs="Arial"/>
        </w:rPr>
        <w:t>.</w:t>
      </w:r>
    </w:p>
    <w:p w:rsidR="00F96AEE" w:rsidRPr="001B78E3" w:rsidRDefault="00F96AEE" w:rsidP="001B78E3">
      <w:pPr>
        <w:pStyle w:val="PargrafodaLista"/>
        <w:numPr>
          <w:ilvl w:val="1"/>
          <w:numId w:val="1"/>
        </w:numPr>
        <w:spacing w:after="0"/>
        <w:ind w:left="0" w:firstLine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Prazo de execução: </w:t>
      </w:r>
      <w:r w:rsidR="0057635D">
        <w:rPr>
          <w:rFonts w:ascii="Arial" w:hAnsi="Arial" w:cs="Arial"/>
        </w:rPr>
        <w:t>D</w:t>
      </w:r>
      <w:r w:rsidR="00817D3A" w:rsidRPr="001B78E3">
        <w:rPr>
          <w:rFonts w:ascii="Arial" w:hAnsi="Arial" w:cs="Arial"/>
        </w:rPr>
        <w:t xml:space="preserve">entro de 60 (sessenta) dias após a liberação dos recursos conforme o artigo 10º </w:t>
      </w:r>
      <w:r w:rsidR="00022781" w:rsidRPr="001B78E3">
        <w:rPr>
          <w:rFonts w:ascii="Arial" w:hAnsi="Arial" w:cs="Arial"/>
        </w:rPr>
        <w:t>do Decreto nº 10.464, de 17 de agosto de 2020</w:t>
      </w:r>
      <w:r w:rsidR="0057635D">
        <w:rPr>
          <w:rFonts w:ascii="Arial" w:hAnsi="Arial" w:cs="Arial"/>
        </w:rPr>
        <w:t xml:space="preserve"> e exposição virtual permanente.</w:t>
      </w:r>
    </w:p>
    <w:p w:rsidR="00817D3A" w:rsidRPr="001B78E3" w:rsidRDefault="00817D3A" w:rsidP="001B78E3">
      <w:pPr>
        <w:spacing w:after="0"/>
        <w:jc w:val="both"/>
        <w:rPr>
          <w:rFonts w:ascii="Arial" w:hAnsi="Arial" w:cs="Arial"/>
        </w:rPr>
      </w:pPr>
    </w:p>
    <w:p w:rsidR="00817D3A" w:rsidRPr="001B78E3" w:rsidRDefault="00EE6FB9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II</w:t>
      </w:r>
      <w:r w:rsidR="00817D3A" w:rsidRPr="001B78E3">
        <w:rPr>
          <w:rFonts w:ascii="Arial" w:hAnsi="Arial" w:cs="Arial"/>
        </w:rPr>
        <w:t xml:space="preserve">  - VALOR DISPONIBILIZADO</w:t>
      </w:r>
    </w:p>
    <w:p w:rsidR="00817D3A" w:rsidRDefault="00817D3A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2.1. Será disponibilizado o valor </w:t>
      </w:r>
      <w:r w:rsidR="0057635D">
        <w:rPr>
          <w:rFonts w:ascii="Arial" w:hAnsi="Arial" w:cs="Arial"/>
        </w:rPr>
        <w:t xml:space="preserve">total de </w:t>
      </w:r>
      <w:r w:rsidRPr="001B78E3">
        <w:rPr>
          <w:rFonts w:ascii="Arial" w:hAnsi="Arial" w:cs="Arial"/>
        </w:rPr>
        <w:t xml:space="preserve">R$ </w:t>
      </w:r>
      <w:r w:rsidR="0057635D">
        <w:rPr>
          <w:rFonts w:ascii="Arial" w:hAnsi="Arial" w:cs="Arial"/>
        </w:rPr>
        <w:t>7</w:t>
      </w:r>
      <w:r w:rsidRPr="001B78E3">
        <w:rPr>
          <w:rFonts w:ascii="Arial" w:hAnsi="Arial" w:cs="Arial"/>
        </w:rPr>
        <w:t>0,00 (</w:t>
      </w:r>
      <w:r w:rsidR="0057635D">
        <w:rPr>
          <w:rFonts w:ascii="Arial" w:hAnsi="Arial" w:cs="Arial"/>
        </w:rPr>
        <w:t xml:space="preserve">Setenta </w:t>
      </w:r>
      <w:r w:rsidRPr="001B78E3">
        <w:rPr>
          <w:rFonts w:ascii="Arial" w:hAnsi="Arial" w:cs="Arial"/>
        </w:rPr>
        <w:t xml:space="preserve">Reais) </w:t>
      </w:r>
      <w:r w:rsidR="0057635D">
        <w:rPr>
          <w:rFonts w:ascii="Arial" w:hAnsi="Arial" w:cs="Arial"/>
        </w:rPr>
        <w:t>a cada fotografia premiada</w:t>
      </w:r>
      <w:r w:rsidR="00F0635C">
        <w:rPr>
          <w:rFonts w:ascii="Arial" w:hAnsi="Arial" w:cs="Arial"/>
        </w:rPr>
        <w:t>,</w:t>
      </w:r>
      <w:r w:rsidR="00022781" w:rsidRPr="001B78E3">
        <w:rPr>
          <w:rFonts w:ascii="Arial" w:hAnsi="Arial" w:cs="Arial"/>
        </w:rPr>
        <w:t xml:space="preserve"> em parcela única</w:t>
      </w:r>
      <w:r w:rsidR="00EF43EA">
        <w:rPr>
          <w:rFonts w:ascii="Arial" w:hAnsi="Arial" w:cs="Arial"/>
        </w:rPr>
        <w:t>, uma única vez</w:t>
      </w:r>
      <w:r w:rsidR="00022781" w:rsidRPr="001B78E3">
        <w:rPr>
          <w:rFonts w:ascii="Arial" w:hAnsi="Arial" w:cs="Arial"/>
        </w:rPr>
        <w:t>.</w:t>
      </w:r>
    </w:p>
    <w:p w:rsidR="001C6EFE" w:rsidRPr="001B78E3" w:rsidRDefault="0057635D" w:rsidP="00EF43EA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2.1.1. Serão selecionada</w:t>
      </w:r>
      <w:r w:rsidR="0025725D">
        <w:rPr>
          <w:rFonts w:ascii="Arial" w:hAnsi="Arial" w:cs="Arial"/>
        </w:rPr>
        <w:t xml:space="preserve">s </w:t>
      </w:r>
      <w:r w:rsidR="00EF28D0">
        <w:rPr>
          <w:rFonts w:ascii="Arial" w:hAnsi="Arial" w:cs="Arial"/>
        </w:rPr>
        <w:t>18</w:t>
      </w:r>
      <w:r>
        <w:rPr>
          <w:rFonts w:ascii="Arial" w:hAnsi="Arial" w:cs="Arial"/>
        </w:rPr>
        <w:t>0</w:t>
      </w:r>
      <w:r w:rsidR="001C6EFE">
        <w:rPr>
          <w:rFonts w:ascii="Arial" w:hAnsi="Arial" w:cs="Arial"/>
        </w:rPr>
        <w:t xml:space="preserve"> (</w:t>
      </w:r>
      <w:r w:rsidR="00EF28D0">
        <w:rPr>
          <w:rFonts w:ascii="Arial" w:hAnsi="Arial" w:cs="Arial"/>
        </w:rPr>
        <w:t>cento e oitenta</w:t>
      </w:r>
      <w:r w:rsidR="001C6EFE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fotografias</w:t>
      </w:r>
      <w:r w:rsidR="001C6EFE">
        <w:rPr>
          <w:rFonts w:ascii="Arial" w:hAnsi="Arial" w:cs="Arial"/>
        </w:rPr>
        <w:t xml:space="preserve">. </w:t>
      </w:r>
    </w:p>
    <w:p w:rsidR="00022781" w:rsidRPr="001B78E3" w:rsidRDefault="00022781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2.2. O valor total do presente Edital é de R$ 1</w:t>
      </w:r>
      <w:r w:rsidR="00EF28D0">
        <w:rPr>
          <w:rFonts w:ascii="Arial" w:hAnsi="Arial" w:cs="Arial"/>
        </w:rPr>
        <w:t>2</w:t>
      </w:r>
      <w:r w:rsidRPr="001B78E3">
        <w:rPr>
          <w:rFonts w:ascii="Arial" w:hAnsi="Arial" w:cs="Arial"/>
        </w:rPr>
        <w:t>.</w:t>
      </w:r>
      <w:r w:rsidR="00EF28D0">
        <w:rPr>
          <w:rFonts w:ascii="Arial" w:hAnsi="Arial" w:cs="Arial"/>
        </w:rPr>
        <w:t>6</w:t>
      </w:r>
      <w:r w:rsidRPr="001B78E3">
        <w:rPr>
          <w:rFonts w:ascii="Arial" w:hAnsi="Arial" w:cs="Arial"/>
        </w:rPr>
        <w:t>00,00 (</w:t>
      </w:r>
      <w:r w:rsidR="00EF28D0">
        <w:rPr>
          <w:rFonts w:ascii="Arial" w:hAnsi="Arial" w:cs="Arial"/>
        </w:rPr>
        <w:t xml:space="preserve">Doze Mil e Seiscentos </w:t>
      </w:r>
      <w:r w:rsidR="0057635D">
        <w:rPr>
          <w:rFonts w:ascii="Arial" w:hAnsi="Arial" w:cs="Arial"/>
        </w:rPr>
        <w:t>Reais</w:t>
      </w:r>
      <w:r w:rsidRPr="001B78E3">
        <w:rPr>
          <w:rFonts w:ascii="Arial" w:hAnsi="Arial" w:cs="Arial"/>
        </w:rPr>
        <w:t>).</w:t>
      </w:r>
    </w:p>
    <w:p w:rsidR="00022781" w:rsidRDefault="00022781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2.4. Caso não haja </w:t>
      </w:r>
      <w:r w:rsidR="0057635D">
        <w:rPr>
          <w:rFonts w:ascii="Arial" w:hAnsi="Arial" w:cs="Arial"/>
        </w:rPr>
        <w:t xml:space="preserve">fotografias </w:t>
      </w:r>
      <w:r w:rsidRPr="001B78E3">
        <w:rPr>
          <w:rFonts w:ascii="Arial" w:hAnsi="Arial" w:cs="Arial"/>
        </w:rPr>
        <w:t>selecionad</w:t>
      </w:r>
      <w:r w:rsidR="0057635D">
        <w:rPr>
          <w:rFonts w:ascii="Arial" w:hAnsi="Arial" w:cs="Arial"/>
        </w:rPr>
        <w:t>a</w:t>
      </w:r>
      <w:r w:rsidRPr="001B78E3">
        <w:rPr>
          <w:rFonts w:ascii="Arial" w:hAnsi="Arial" w:cs="Arial"/>
        </w:rPr>
        <w:t>s suficientes, os recursos remanescentes serão revertidos à conta do Estado de que trata o § 4º do art. 11 do Decreto nº 10.464, de 17 de agosto de 2020.</w:t>
      </w:r>
    </w:p>
    <w:p w:rsidR="001C6EFE" w:rsidRPr="001B78E3" w:rsidRDefault="001C6EFE" w:rsidP="001B78E3">
      <w:pPr>
        <w:spacing w:after="0"/>
        <w:jc w:val="both"/>
        <w:rPr>
          <w:rFonts w:ascii="Arial" w:hAnsi="Arial" w:cs="Arial"/>
        </w:rPr>
      </w:pPr>
    </w:p>
    <w:p w:rsidR="00EE6FB9" w:rsidRPr="001B78E3" w:rsidRDefault="00EE6FB9" w:rsidP="001B78E3">
      <w:pPr>
        <w:spacing w:after="0"/>
        <w:jc w:val="both"/>
        <w:rPr>
          <w:rFonts w:ascii="Arial" w:hAnsi="Arial" w:cs="Arial"/>
        </w:rPr>
      </w:pPr>
    </w:p>
    <w:p w:rsidR="00EE6FB9" w:rsidRPr="001B78E3" w:rsidRDefault="00EE6FB9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III </w:t>
      </w:r>
      <w:r w:rsidR="00D13F2F" w:rsidRPr="001B78E3">
        <w:rPr>
          <w:rFonts w:ascii="Arial" w:hAnsi="Arial" w:cs="Arial"/>
        </w:rPr>
        <w:t>–</w:t>
      </w:r>
      <w:r w:rsidRPr="001B78E3">
        <w:rPr>
          <w:rFonts w:ascii="Arial" w:hAnsi="Arial" w:cs="Arial"/>
        </w:rPr>
        <w:t xml:space="preserve"> </w:t>
      </w:r>
      <w:r w:rsidR="00D13F2F" w:rsidRPr="001B78E3">
        <w:rPr>
          <w:rFonts w:ascii="Arial" w:hAnsi="Arial" w:cs="Arial"/>
        </w:rPr>
        <w:t>DEFINIÇÕES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3.1. Para os efeitos deste Edital, entende-se que: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a) </w:t>
      </w:r>
      <w:r w:rsidR="0057635D">
        <w:rPr>
          <w:rFonts w:ascii="Arial" w:hAnsi="Arial" w:cs="Arial"/>
        </w:rPr>
        <w:t>Fotografia</w:t>
      </w:r>
      <w:r w:rsidRPr="001B78E3">
        <w:rPr>
          <w:rFonts w:ascii="Arial" w:hAnsi="Arial" w:cs="Arial"/>
        </w:rPr>
        <w:t xml:space="preserve">: </w:t>
      </w:r>
      <w:r w:rsidR="0057635D" w:rsidRPr="0057635D">
        <w:rPr>
          <w:rFonts w:ascii="Arial" w:hAnsi="Arial" w:cs="Arial"/>
        </w:rPr>
        <w:t>arte ou processo de reproduzir imagens, pel</w:t>
      </w:r>
      <w:r w:rsidR="0057635D">
        <w:rPr>
          <w:rFonts w:ascii="Arial" w:hAnsi="Arial" w:cs="Arial"/>
        </w:rPr>
        <w:t>a ação de energia radiante, especialmente</w:t>
      </w:r>
      <w:r w:rsidR="0057635D" w:rsidRPr="0057635D">
        <w:rPr>
          <w:rFonts w:ascii="Arial" w:hAnsi="Arial" w:cs="Arial"/>
        </w:rPr>
        <w:t xml:space="preserve"> a luz.</w:t>
      </w:r>
    </w:p>
    <w:p w:rsidR="0057635D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b) </w:t>
      </w:r>
      <w:r w:rsidR="0057635D">
        <w:rPr>
          <w:rFonts w:ascii="Arial" w:hAnsi="Arial" w:cs="Arial"/>
        </w:rPr>
        <w:t>Histórico</w:t>
      </w:r>
      <w:r w:rsidRPr="001B78E3">
        <w:rPr>
          <w:rFonts w:ascii="Arial" w:hAnsi="Arial" w:cs="Arial"/>
        </w:rPr>
        <w:t>:</w:t>
      </w:r>
      <w:r w:rsidR="0025725D">
        <w:rPr>
          <w:rFonts w:ascii="Arial" w:hAnsi="Arial" w:cs="Arial"/>
        </w:rPr>
        <w:t xml:space="preserve"> </w:t>
      </w:r>
      <w:r w:rsidR="0057635D" w:rsidRPr="0057635D">
        <w:rPr>
          <w:rFonts w:ascii="Arial" w:hAnsi="Arial" w:cs="Arial"/>
        </w:rPr>
        <w:t>relativo aos fatos, circunstâncias ou personagens da história.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c) </w:t>
      </w:r>
      <w:r w:rsidR="0057635D">
        <w:rPr>
          <w:rFonts w:ascii="Arial" w:hAnsi="Arial" w:cs="Arial"/>
        </w:rPr>
        <w:t>Artístico</w:t>
      </w:r>
      <w:r w:rsidRPr="001B78E3">
        <w:rPr>
          <w:rFonts w:ascii="Arial" w:hAnsi="Arial" w:cs="Arial"/>
        </w:rPr>
        <w:t xml:space="preserve">: </w:t>
      </w:r>
      <w:r w:rsidR="0057635D" w:rsidRPr="0057635D">
        <w:rPr>
          <w:rFonts w:ascii="Arial" w:hAnsi="Arial" w:cs="Arial"/>
        </w:rPr>
        <w:t>que foi trabalhado ou executado com arte.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IV – DA PARTICIPAÇÃO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4.1. Poderá se inscrever nesta seleção: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Pessoa física;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b) Maior de 18 (dezoito) anos no momento da inscrição;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c) Domiciliado em Parapuã-SP;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lastRenderedPageBreak/>
        <w:t>4.2. O domicílio a que se refere o inciso “c” do item 4.1 poderá ser demonstrado através de comprovante de residência</w:t>
      </w:r>
      <w:r w:rsidR="00F0635C">
        <w:rPr>
          <w:rFonts w:ascii="Arial" w:hAnsi="Arial" w:cs="Arial"/>
        </w:rPr>
        <w:t xml:space="preserve"> como conta de energia elétrica, correspondência bancária e outras similares</w:t>
      </w:r>
      <w:r w:rsidRPr="001B78E3">
        <w:rPr>
          <w:rFonts w:ascii="Arial" w:hAnsi="Arial" w:cs="Arial"/>
        </w:rPr>
        <w:t>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V – SOBRE A INSCRIÇÃO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5.1. As inscrições são gratuitas e deverão ser realizadas </w:t>
      </w:r>
      <w:r w:rsidR="00EF28D0">
        <w:rPr>
          <w:rFonts w:ascii="Arial" w:hAnsi="Arial" w:cs="Arial"/>
        </w:rPr>
        <w:t xml:space="preserve">na Avenida Pernambuco, 00, Centro, Parapuã, das </w:t>
      </w:r>
      <w:r w:rsidR="003D72BA">
        <w:rPr>
          <w:rFonts w:ascii="Arial" w:hAnsi="Arial" w:cs="Arial"/>
        </w:rPr>
        <w:t>8h às 16h (horário de Brasília), de segunda a sexta-feira.</w:t>
      </w:r>
      <w:bookmarkStart w:id="0" w:name="_GoBack"/>
      <w:bookmarkEnd w:id="0"/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5.2. Período de inscrição: a partir de XX de outubro de 2020 até 18h (horário de Brasília) de XX de outubro de 2020.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5.3. A inscrição implica na prévia concordância do proponente com os termos deste Edital.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VI – </w:t>
      </w:r>
      <w:r w:rsidR="000D2585">
        <w:rPr>
          <w:rFonts w:ascii="Arial" w:hAnsi="Arial" w:cs="Arial"/>
        </w:rPr>
        <w:t>ENVIO DAS FOTOGRAFIAS</w:t>
      </w:r>
    </w:p>
    <w:p w:rsidR="000D2585" w:rsidRDefault="000D2585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6.1. As fotografias </w:t>
      </w:r>
      <w:r w:rsidR="00EF28D0">
        <w:rPr>
          <w:rFonts w:ascii="Arial" w:hAnsi="Arial" w:cs="Arial"/>
        </w:rPr>
        <w:t xml:space="preserve">poderão </w:t>
      </w:r>
      <w:r>
        <w:rPr>
          <w:rFonts w:ascii="Arial" w:hAnsi="Arial" w:cs="Arial"/>
        </w:rPr>
        <w:t xml:space="preserve">ser encaminhadas em formato digital (JPG ou BMP), em resolução mínima de 600 dpi, </w:t>
      </w:r>
      <w:r w:rsidR="00EF28D0">
        <w:rPr>
          <w:rFonts w:ascii="Arial" w:hAnsi="Arial" w:cs="Arial"/>
        </w:rPr>
        <w:t xml:space="preserve">ou em formato físico, </w:t>
      </w:r>
      <w:r>
        <w:rPr>
          <w:rFonts w:ascii="Arial" w:hAnsi="Arial" w:cs="Arial"/>
        </w:rPr>
        <w:t>coloridas ou em preto e branco.</w:t>
      </w:r>
    </w:p>
    <w:p w:rsidR="000D2585" w:rsidRDefault="000D2585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6.1.1. As fotografias fora dos padrões constantes no item 6.1. serão desclassificadas.</w:t>
      </w:r>
    </w:p>
    <w:p w:rsidR="000D2585" w:rsidRDefault="000D2585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6.2. O envio das fotografias </w:t>
      </w:r>
      <w:r w:rsidR="00EF28D0">
        <w:rPr>
          <w:rFonts w:ascii="Arial" w:hAnsi="Arial" w:cs="Arial"/>
        </w:rPr>
        <w:t xml:space="preserve">em formato digital </w:t>
      </w:r>
      <w:r>
        <w:rPr>
          <w:rFonts w:ascii="Arial" w:hAnsi="Arial" w:cs="Arial"/>
        </w:rPr>
        <w:t xml:space="preserve">ocorrerá pelo link: </w:t>
      </w:r>
      <w:hyperlink r:id="rId7" w:history="1">
        <w:r w:rsidRPr="00AE1BC1">
          <w:rPr>
            <w:rStyle w:val="Hyperlink"/>
            <w:rFonts w:ascii="Arial" w:hAnsi="Arial" w:cs="Arial"/>
          </w:rPr>
          <w:t>http://www.google.com</w:t>
        </w:r>
      </w:hyperlink>
      <w:r>
        <w:rPr>
          <w:rFonts w:ascii="Arial" w:hAnsi="Arial" w:cs="Arial"/>
        </w:rPr>
        <w:t xml:space="preserve"> (</w:t>
      </w:r>
      <w:r w:rsidR="00EF28D0">
        <w:rPr>
          <w:rFonts w:ascii="Arial" w:hAnsi="Arial" w:cs="Arial"/>
        </w:rPr>
        <w:t>FINALIZAR</w:t>
      </w:r>
      <w:r>
        <w:rPr>
          <w:rFonts w:ascii="Arial" w:hAnsi="Arial" w:cs="Arial"/>
        </w:rPr>
        <w:t>)</w:t>
      </w:r>
    </w:p>
    <w:p w:rsidR="000D2585" w:rsidRDefault="000D2585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6.3. É vedado o envio de fotografias de autoria diversa sem a devida autorização.</w:t>
      </w:r>
    </w:p>
    <w:p w:rsidR="000D2585" w:rsidRDefault="000D2585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6.4. É vedado o envio de fotografias que contenham nudez, violência, clara violação de direitos</w:t>
      </w:r>
      <w:r w:rsidR="00A21A77">
        <w:rPr>
          <w:rFonts w:ascii="Arial" w:hAnsi="Arial" w:cs="Arial"/>
        </w:rPr>
        <w:t>, atos obscenos e outras imagens que possam ferir a moral e</w:t>
      </w:r>
      <w:r w:rsidR="00222565">
        <w:rPr>
          <w:rFonts w:ascii="Arial" w:hAnsi="Arial" w:cs="Arial"/>
        </w:rPr>
        <w:t xml:space="preserve"> os</w:t>
      </w:r>
      <w:r w:rsidR="00A21A77">
        <w:rPr>
          <w:rFonts w:ascii="Arial" w:hAnsi="Arial" w:cs="Arial"/>
        </w:rPr>
        <w:t xml:space="preserve"> bons costumes.</w:t>
      </w:r>
      <w:r>
        <w:rPr>
          <w:rFonts w:ascii="Arial" w:hAnsi="Arial" w:cs="Arial"/>
        </w:rPr>
        <w:t xml:space="preserve"> </w:t>
      </w:r>
    </w:p>
    <w:p w:rsidR="00222565" w:rsidRPr="001B78E3" w:rsidRDefault="00222565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6.5. Cada participante poderá concorrer com até 10 (dez) fotografias.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V</w:t>
      </w:r>
      <w:r w:rsidR="000D2585">
        <w:rPr>
          <w:rFonts w:ascii="Arial" w:hAnsi="Arial" w:cs="Arial"/>
        </w:rPr>
        <w:t>II – CRITÉRIOS PARA SELEÇÃO DAS FOTOGRAFIAS</w:t>
      </w:r>
    </w:p>
    <w:p w:rsidR="00925033" w:rsidRPr="001B78E3" w:rsidRDefault="00E66BEB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7.1. Serão </w:t>
      </w:r>
      <w:r w:rsidR="000D2585">
        <w:rPr>
          <w:rFonts w:ascii="Arial" w:hAnsi="Arial" w:cs="Arial"/>
        </w:rPr>
        <w:t>selecionadas a</w:t>
      </w:r>
      <w:r w:rsidRPr="001B78E3">
        <w:rPr>
          <w:rFonts w:ascii="Arial" w:hAnsi="Arial" w:cs="Arial"/>
        </w:rPr>
        <w:t>s proponentes que atenderem os seguintes requisitos:</w:t>
      </w:r>
    </w:p>
    <w:p w:rsidR="00E66BEB" w:rsidRPr="001B78E3" w:rsidRDefault="00E66BEB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a) </w:t>
      </w:r>
      <w:r w:rsidR="000D2585">
        <w:rPr>
          <w:rFonts w:ascii="Arial" w:hAnsi="Arial" w:cs="Arial"/>
        </w:rPr>
        <w:t>Imagens referentes ao Município de Parapuã-SP;</w:t>
      </w:r>
    </w:p>
    <w:p w:rsidR="00733344" w:rsidRDefault="00733344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b) </w:t>
      </w:r>
      <w:r w:rsidR="000D2585">
        <w:rPr>
          <w:rFonts w:ascii="Arial" w:hAnsi="Arial" w:cs="Arial"/>
        </w:rPr>
        <w:t>Imagens de cunho histórico ou artístico;</w:t>
      </w:r>
    </w:p>
    <w:p w:rsidR="000D2585" w:rsidRDefault="000D2585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c) Imagens com boa qualidade e nitidez;</w:t>
      </w:r>
    </w:p>
    <w:p w:rsidR="00A21A77" w:rsidRDefault="00A21A77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d) Imagens que atenderem os requisitos constantes no item VI.</w:t>
      </w:r>
    </w:p>
    <w:p w:rsidR="00A21A77" w:rsidRPr="001B78E3" w:rsidRDefault="00A21A77" w:rsidP="001B78E3">
      <w:pPr>
        <w:spacing w:after="0"/>
        <w:jc w:val="both"/>
        <w:rPr>
          <w:rFonts w:ascii="Arial" w:hAnsi="Arial" w:cs="Arial"/>
        </w:rPr>
      </w:pPr>
    </w:p>
    <w:p w:rsidR="00733344" w:rsidRPr="001B78E3" w:rsidRDefault="00733344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7.</w:t>
      </w:r>
      <w:r w:rsidR="00BE7DE6">
        <w:rPr>
          <w:rFonts w:ascii="Arial" w:hAnsi="Arial" w:cs="Arial"/>
        </w:rPr>
        <w:t>2</w:t>
      </w:r>
      <w:r w:rsidRPr="001B78E3">
        <w:rPr>
          <w:rFonts w:ascii="Arial" w:hAnsi="Arial" w:cs="Arial"/>
        </w:rPr>
        <w:t xml:space="preserve">. A seleção dos </w:t>
      </w:r>
      <w:r w:rsidR="00BE7DE6">
        <w:rPr>
          <w:rFonts w:ascii="Arial" w:hAnsi="Arial" w:cs="Arial"/>
        </w:rPr>
        <w:t xml:space="preserve">fotografias </w:t>
      </w:r>
      <w:r w:rsidRPr="001B78E3">
        <w:rPr>
          <w:rFonts w:ascii="Arial" w:hAnsi="Arial" w:cs="Arial"/>
        </w:rPr>
        <w:t>será efetuada pelo Grupo de Trabalho criado pelo Decreto Municipal Nº XXX/2020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VIII – </w:t>
      </w:r>
      <w:r w:rsidR="007C2509">
        <w:rPr>
          <w:rFonts w:ascii="Arial" w:hAnsi="Arial" w:cs="Arial"/>
        </w:rPr>
        <w:t>CRITÉRIOS PARA PREMIAÇÃO DAS FOTOGRAFIAS</w:t>
      </w:r>
    </w:p>
    <w:p w:rsidR="00072338" w:rsidRDefault="00072338" w:rsidP="007C2509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8.1. </w:t>
      </w:r>
      <w:r w:rsidR="00601076">
        <w:rPr>
          <w:rFonts w:ascii="Arial" w:hAnsi="Arial" w:cs="Arial"/>
        </w:rPr>
        <w:t>A escolha e premiação das fotografias observará a escala de pontuação de 1 (um) a 5 (cinco) conforme os critérios:</w:t>
      </w:r>
    </w:p>
    <w:p w:rsidR="00601076" w:rsidRDefault="00601076" w:rsidP="007C25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a) Nitidez</w:t>
      </w:r>
    </w:p>
    <w:p w:rsidR="00601076" w:rsidRDefault="00601076" w:rsidP="007C25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b) Enquadramento</w:t>
      </w:r>
    </w:p>
    <w:p w:rsidR="00601076" w:rsidRDefault="00601076" w:rsidP="007C25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c) Valor histórico</w:t>
      </w:r>
      <w:r w:rsidR="00222565">
        <w:rPr>
          <w:rFonts w:ascii="Arial" w:hAnsi="Arial" w:cs="Arial"/>
        </w:rPr>
        <w:t xml:space="preserve"> ou artístico</w:t>
      </w:r>
    </w:p>
    <w:p w:rsidR="00601076" w:rsidRDefault="00222565" w:rsidP="007C25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601076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Originalidade</w:t>
      </w:r>
    </w:p>
    <w:p w:rsidR="00222565" w:rsidRDefault="00222565" w:rsidP="007C25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e) Criatividade</w:t>
      </w:r>
    </w:p>
    <w:p w:rsidR="00222565" w:rsidRDefault="00222565" w:rsidP="007C25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f) Harmonia</w:t>
      </w:r>
    </w:p>
    <w:p w:rsidR="00601076" w:rsidRDefault="00601076" w:rsidP="007C25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8.1.1. A escala a que se refere o item 8.1. se</w:t>
      </w:r>
      <w:r w:rsidR="00222565">
        <w:rPr>
          <w:rFonts w:ascii="Arial" w:hAnsi="Arial" w:cs="Arial"/>
        </w:rPr>
        <w:t>rá utilizada durante a</w:t>
      </w:r>
      <w:r>
        <w:rPr>
          <w:rFonts w:ascii="Arial" w:hAnsi="Arial" w:cs="Arial"/>
        </w:rPr>
        <w:t xml:space="preserve"> avaliação </w:t>
      </w:r>
      <w:r w:rsidR="00222565">
        <w:rPr>
          <w:rFonts w:ascii="Arial" w:hAnsi="Arial" w:cs="Arial"/>
        </w:rPr>
        <w:t xml:space="preserve">das fotografias pelo </w:t>
      </w:r>
      <w:r>
        <w:rPr>
          <w:rFonts w:ascii="Arial" w:hAnsi="Arial" w:cs="Arial"/>
        </w:rPr>
        <w:t>grupo de trabalho onde 1 (um) é menos relevante e 5 (cinco) é mais relevante.</w:t>
      </w:r>
    </w:p>
    <w:p w:rsidR="00222565" w:rsidRPr="001B78E3" w:rsidRDefault="00EF28D0" w:rsidP="007C25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8.2. Serão premiadas 18</w:t>
      </w:r>
      <w:r w:rsidR="00222565">
        <w:rPr>
          <w:rFonts w:ascii="Arial" w:hAnsi="Arial" w:cs="Arial"/>
        </w:rPr>
        <w:t>0 (</w:t>
      </w:r>
      <w:r>
        <w:rPr>
          <w:rFonts w:ascii="Arial" w:hAnsi="Arial" w:cs="Arial"/>
        </w:rPr>
        <w:t>cento e oitenta</w:t>
      </w:r>
      <w:r w:rsidR="00222565">
        <w:rPr>
          <w:rFonts w:ascii="Arial" w:hAnsi="Arial" w:cs="Arial"/>
        </w:rPr>
        <w:t>) fotografias.</w:t>
      </w:r>
    </w:p>
    <w:p w:rsidR="00B76E58" w:rsidRDefault="00B76E58" w:rsidP="001B78E3">
      <w:pPr>
        <w:spacing w:after="0"/>
        <w:jc w:val="both"/>
        <w:rPr>
          <w:rFonts w:ascii="Arial" w:hAnsi="Arial" w:cs="Arial"/>
        </w:rPr>
      </w:pPr>
    </w:p>
    <w:p w:rsidR="00BB4D6C" w:rsidRPr="001B78E3" w:rsidRDefault="00222565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IX</w:t>
      </w:r>
      <w:r w:rsidR="00BB4D6C" w:rsidRPr="001B78E3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DA PREMIAÇÃO</w:t>
      </w:r>
    </w:p>
    <w:p w:rsidR="00BB4D6C" w:rsidRPr="001B78E3" w:rsidRDefault="00BB4D6C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9. </w:t>
      </w:r>
      <w:r w:rsidR="00222565">
        <w:rPr>
          <w:rFonts w:ascii="Arial" w:hAnsi="Arial" w:cs="Arial"/>
        </w:rPr>
        <w:t xml:space="preserve">Cada fotografia </w:t>
      </w:r>
      <w:r w:rsidR="0071721F">
        <w:rPr>
          <w:rFonts w:ascii="Arial" w:hAnsi="Arial" w:cs="Arial"/>
        </w:rPr>
        <w:t>vencedora</w:t>
      </w:r>
      <w:r w:rsidR="00222565">
        <w:rPr>
          <w:rFonts w:ascii="Arial" w:hAnsi="Arial" w:cs="Arial"/>
        </w:rPr>
        <w:t xml:space="preserve"> será premiada com o valor único de R$ 70,00 (Setenta Reais)</w:t>
      </w:r>
      <w:r w:rsidRPr="001B78E3">
        <w:rPr>
          <w:rFonts w:ascii="Arial" w:hAnsi="Arial" w:cs="Arial"/>
        </w:rPr>
        <w:t>.</w:t>
      </w:r>
    </w:p>
    <w:p w:rsidR="00BB4D6C" w:rsidRDefault="00BB4D6C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9.1. </w:t>
      </w:r>
      <w:r w:rsidR="00222565">
        <w:rPr>
          <w:rFonts w:ascii="Arial" w:hAnsi="Arial" w:cs="Arial"/>
        </w:rPr>
        <w:t>O autor da(s) fotografia(s) premiada</w:t>
      </w:r>
      <w:r w:rsidR="00DE0766">
        <w:rPr>
          <w:rFonts w:ascii="Arial" w:hAnsi="Arial" w:cs="Arial"/>
        </w:rPr>
        <w:t>(</w:t>
      </w:r>
      <w:r w:rsidR="00222565">
        <w:rPr>
          <w:rFonts w:ascii="Arial" w:hAnsi="Arial" w:cs="Arial"/>
        </w:rPr>
        <w:t>s</w:t>
      </w:r>
      <w:r w:rsidR="00DE0766">
        <w:rPr>
          <w:rFonts w:ascii="Arial" w:hAnsi="Arial" w:cs="Arial"/>
        </w:rPr>
        <w:t>)</w:t>
      </w:r>
      <w:r w:rsidR="00222565">
        <w:rPr>
          <w:rFonts w:ascii="Arial" w:hAnsi="Arial" w:cs="Arial"/>
        </w:rPr>
        <w:t xml:space="preserve"> receberá Certificado de Premiação</w:t>
      </w:r>
      <w:r w:rsidR="00F0635C">
        <w:rPr>
          <w:rFonts w:ascii="Arial" w:hAnsi="Arial" w:cs="Arial"/>
        </w:rPr>
        <w:t>.</w:t>
      </w:r>
    </w:p>
    <w:p w:rsidR="00F0635C" w:rsidRPr="001B78E3" w:rsidRDefault="00F0635C" w:rsidP="001B78E3">
      <w:pPr>
        <w:spacing w:after="0"/>
        <w:jc w:val="both"/>
        <w:rPr>
          <w:rFonts w:ascii="Arial" w:hAnsi="Arial" w:cs="Arial"/>
        </w:rPr>
      </w:pPr>
    </w:p>
    <w:p w:rsidR="00BB4D6C" w:rsidRPr="001B78E3" w:rsidRDefault="00BB4D6C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X – </w:t>
      </w:r>
      <w:r w:rsidR="00DE0766">
        <w:rPr>
          <w:rFonts w:ascii="Arial" w:hAnsi="Arial" w:cs="Arial"/>
        </w:rPr>
        <w:t>DA EXPOSIÇÃO VIRTUAL</w:t>
      </w:r>
    </w:p>
    <w:p w:rsidR="00F0635C" w:rsidRDefault="00BB4D6C" w:rsidP="00DE0766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10. </w:t>
      </w:r>
      <w:r w:rsidR="00DE0766">
        <w:rPr>
          <w:rFonts w:ascii="Arial" w:hAnsi="Arial" w:cs="Arial"/>
        </w:rPr>
        <w:t xml:space="preserve">As fotografias premiadas ficarão expostas virtualmente no </w:t>
      </w:r>
      <w:r w:rsidR="00490C0D">
        <w:rPr>
          <w:rFonts w:ascii="Arial" w:hAnsi="Arial" w:cs="Arial"/>
        </w:rPr>
        <w:t>site www.parapua.sp.gov.br</w:t>
      </w:r>
      <w:r w:rsidR="00DE0766">
        <w:rPr>
          <w:rFonts w:ascii="Arial" w:hAnsi="Arial" w:cs="Arial"/>
        </w:rPr>
        <w:t>;</w:t>
      </w:r>
    </w:p>
    <w:p w:rsidR="00DE0766" w:rsidRDefault="00DE0766" w:rsidP="00DE076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10.1. As fotografias premiadas serão organizadas em livro-álbum virtual e disponibilizado para download gratuitamente.</w:t>
      </w:r>
    </w:p>
    <w:p w:rsidR="00DE0766" w:rsidRDefault="00DE0766" w:rsidP="00DE0766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10.1.1. Juntamente com a fotografia constará a identificação de seu autor.</w:t>
      </w:r>
    </w:p>
    <w:p w:rsidR="00EF28D0" w:rsidRPr="001B78E3" w:rsidRDefault="00EF28D0" w:rsidP="00EF28D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10.2. As fotografias físicas vencedoras serão digitalizadas pelo Grupo de Trabalho.</w:t>
      </w:r>
    </w:p>
    <w:p w:rsidR="00E85EC6" w:rsidRPr="001B78E3" w:rsidRDefault="00E85EC6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XI – DAS DÚVIDAS E ORIENTAÇÕES</w:t>
      </w: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12. Quaisquer dúvidas ou orientações n</w:t>
      </w:r>
      <w:r w:rsidR="00FB05FC">
        <w:rPr>
          <w:rFonts w:ascii="Arial" w:hAnsi="Arial" w:cs="Arial"/>
        </w:rPr>
        <w:t>ecessárias deverão</w:t>
      </w:r>
      <w:r>
        <w:rPr>
          <w:rFonts w:ascii="Arial" w:hAnsi="Arial" w:cs="Arial"/>
        </w:rPr>
        <w:t xml:space="preserve"> ser dirigidas ao Departamento de Educação e Cultura do município de Parapuã-SP através do telefone (18) 3582-0000.</w:t>
      </w: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EF43EA" w:rsidRDefault="00EF43EA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XIII – CRONOGRAMA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EF43EA" w:rsidTr="00EF43EA"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Inscrições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20/11/2020 a 30/11/2020</w:t>
            </w:r>
          </w:p>
        </w:tc>
      </w:tr>
      <w:tr w:rsidR="00EF43EA" w:rsidTr="00EF43EA"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Seleção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01/12/2020 a 02/12/2020</w:t>
            </w:r>
          </w:p>
        </w:tc>
      </w:tr>
      <w:tr w:rsidR="00EF43EA" w:rsidTr="00EF43EA"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Divulgação dos selecionados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03/12/2020</w:t>
            </w:r>
          </w:p>
        </w:tc>
      </w:tr>
      <w:tr w:rsidR="00EF43EA" w:rsidTr="00EF43EA">
        <w:tc>
          <w:tcPr>
            <w:tcW w:w="4322" w:type="dxa"/>
          </w:tcPr>
          <w:p w:rsidR="00EF43EA" w:rsidRDefault="00DE0766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Premiação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04/12/2020</w:t>
            </w:r>
          </w:p>
        </w:tc>
      </w:tr>
      <w:tr w:rsidR="00EF43EA" w:rsidTr="00EF43EA">
        <w:tc>
          <w:tcPr>
            <w:tcW w:w="4322" w:type="dxa"/>
          </w:tcPr>
          <w:p w:rsidR="00EF43EA" w:rsidRDefault="00DE0766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Lançamento da mostra virtual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12/12/2020</w:t>
            </w:r>
          </w:p>
        </w:tc>
      </w:tr>
    </w:tbl>
    <w:p w:rsidR="00EF43EA" w:rsidRDefault="00EF43EA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A91193">
      <w:pPr>
        <w:spacing w:after="0"/>
        <w:jc w:val="right"/>
        <w:rPr>
          <w:rFonts w:ascii="Arial" w:hAnsi="Arial" w:cs="Arial"/>
        </w:rPr>
      </w:pPr>
    </w:p>
    <w:p w:rsidR="00A91193" w:rsidRDefault="00A91193" w:rsidP="00A91193">
      <w:pPr>
        <w:spacing w:after="0"/>
        <w:jc w:val="right"/>
        <w:rPr>
          <w:rFonts w:ascii="Arial" w:hAnsi="Arial" w:cs="Arial"/>
        </w:rPr>
      </w:pPr>
    </w:p>
    <w:p w:rsidR="00A91193" w:rsidRDefault="00A91193" w:rsidP="00A91193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Parapuã, 21 de setembro de 2020</w:t>
      </w: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Pr="00A91193" w:rsidRDefault="00A91193" w:rsidP="00A91193">
      <w:pPr>
        <w:spacing w:after="0"/>
        <w:jc w:val="center"/>
        <w:rPr>
          <w:rFonts w:ascii="Arial" w:hAnsi="Arial" w:cs="Arial"/>
          <w:b/>
        </w:rPr>
      </w:pPr>
      <w:r w:rsidRPr="00A91193">
        <w:rPr>
          <w:rFonts w:ascii="Arial" w:hAnsi="Arial" w:cs="Arial"/>
          <w:b/>
        </w:rPr>
        <w:t>GILMAR MARTIN MARTINS</w:t>
      </w:r>
    </w:p>
    <w:p w:rsidR="00A91193" w:rsidRPr="00A91193" w:rsidRDefault="00A91193" w:rsidP="00A91193">
      <w:pPr>
        <w:spacing w:after="0"/>
        <w:jc w:val="center"/>
        <w:rPr>
          <w:rFonts w:ascii="Arial" w:hAnsi="Arial" w:cs="Arial"/>
          <w:b/>
        </w:rPr>
      </w:pPr>
      <w:r w:rsidRPr="00A91193">
        <w:rPr>
          <w:rFonts w:ascii="Arial" w:hAnsi="Arial" w:cs="Arial"/>
          <w:b/>
        </w:rPr>
        <w:t>Prefeito</w:t>
      </w:r>
    </w:p>
    <w:sectPr w:rsidR="00A91193" w:rsidRPr="00A9119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81E1A"/>
    <w:multiLevelType w:val="multilevel"/>
    <w:tmpl w:val="178CA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D0F"/>
    <w:rsid w:val="00022781"/>
    <w:rsid w:val="00072338"/>
    <w:rsid w:val="000D2585"/>
    <w:rsid w:val="001B78E3"/>
    <w:rsid w:val="001C6EFE"/>
    <w:rsid w:val="00222565"/>
    <w:rsid w:val="00256B33"/>
    <w:rsid w:val="0025725D"/>
    <w:rsid w:val="002A7F7B"/>
    <w:rsid w:val="002F5BDB"/>
    <w:rsid w:val="00364D0F"/>
    <w:rsid w:val="003C24C8"/>
    <w:rsid w:val="003D72BA"/>
    <w:rsid w:val="00490C0D"/>
    <w:rsid w:val="0057635D"/>
    <w:rsid w:val="00601076"/>
    <w:rsid w:val="006D63E1"/>
    <w:rsid w:val="0071721F"/>
    <w:rsid w:val="00733344"/>
    <w:rsid w:val="007C2509"/>
    <w:rsid w:val="00817351"/>
    <w:rsid w:val="00817D3A"/>
    <w:rsid w:val="00914072"/>
    <w:rsid w:val="00925033"/>
    <w:rsid w:val="009950A8"/>
    <w:rsid w:val="00A07B25"/>
    <w:rsid w:val="00A21A77"/>
    <w:rsid w:val="00A91193"/>
    <w:rsid w:val="00AE27A8"/>
    <w:rsid w:val="00B50492"/>
    <w:rsid w:val="00B65C9A"/>
    <w:rsid w:val="00B70379"/>
    <w:rsid w:val="00B76E58"/>
    <w:rsid w:val="00BB4D6C"/>
    <w:rsid w:val="00BE7DE6"/>
    <w:rsid w:val="00CE5D6B"/>
    <w:rsid w:val="00D13F2F"/>
    <w:rsid w:val="00DC49D2"/>
    <w:rsid w:val="00DE0766"/>
    <w:rsid w:val="00E64605"/>
    <w:rsid w:val="00E66BEB"/>
    <w:rsid w:val="00E85EC6"/>
    <w:rsid w:val="00ED7338"/>
    <w:rsid w:val="00EE6FB9"/>
    <w:rsid w:val="00EF28D0"/>
    <w:rsid w:val="00EF43EA"/>
    <w:rsid w:val="00F0635C"/>
    <w:rsid w:val="00F96AEE"/>
    <w:rsid w:val="00FB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64D0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925033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E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64D0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925033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E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oog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DF006-D50E-49EB-AD44-0725AD01F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3</Pages>
  <Words>853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SUPERVISOR_2</dc:creator>
  <cp:lastModifiedBy>SUPERVISOR_2</cp:lastModifiedBy>
  <cp:revision>11</cp:revision>
  <cp:lastPrinted>2020-09-22T16:29:00Z</cp:lastPrinted>
  <dcterms:created xsi:type="dcterms:W3CDTF">2020-09-22T12:27:00Z</dcterms:created>
  <dcterms:modified xsi:type="dcterms:W3CDTF">2020-09-30T17:28:00Z</dcterms:modified>
</cp:coreProperties>
</file>